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EB7" w:rsidRDefault="00051EB7" w:rsidP="00051EB7">
      <w:pPr>
        <w:shd w:val="clear" w:color="auto" w:fill="FFFFFF"/>
        <w:spacing w:after="0" w:line="240" w:lineRule="auto"/>
        <w:ind w:left="2556" w:right="2702" w:hanging="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 работы методического объ</w:t>
      </w:r>
      <w:r w:rsidR="004F7D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единения учителей – истории, географии и обществознания</w:t>
      </w:r>
    </w:p>
    <w:p w:rsidR="00051EB7" w:rsidRDefault="00051EB7" w:rsidP="00051EB7">
      <w:pPr>
        <w:shd w:val="clear" w:color="auto" w:fill="FFFFFF"/>
        <w:spacing w:after="0" w:line="240" w:lineRule="auto"/>
        <w:ind w:left="1280" w:right="142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2022 – 2023 учебный год</w:t>
      </w:r>
    </w:p>
    <w:p w:rsidR="00051EB7" w:rsidRDefault="00051EB7" w:rsidP="00051EB7">
      <w:pPr>
        <w:shd w:val="clear" w:color="auto" w:fill="FFFFFF"/>
        <w:spacing w:after="0" w:line="240" w:lineRule="auto"/>
        <w:ind w:left="402" w:right="5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работы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методического объединения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Компетентностная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модель современного учителя как необходимое условие повышения качества образования».</w:t>
      </w:r>
    </w:p>
    <w:p w:rsidR="00051EB7" w:rsidRDefault="00051EB7" w:rsidP="00051EB7">
      <w:pPr>
        <w:shd w:val="clear" w:color="auto" w:fill="FFFFFF"/>
        <w:spacing w:after="0" w:line="240" w:lineRule="auto"/>
        <w:ind w:left="402" w:right="5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работы 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совершенствование качества преподавания предметов путем внедрения современных образовательных технологий.</w:t>
      </w:r>
    </w:p>
    <w:p w:rsidR="00051EB7" w:rsidRDefault="00051EB7" w:rsidP="00051EB7">
      <w:pPr>
        <w:shd w:val="clear" w:color="auto" w:fill="FFFFFF"/>
        <w:spacing w:after="0" w:line="240" w:lineRule="auto"/>
        <w:ind w:left="40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051EB7" w:rsidRDefault="00051EB7" w:rsidP="00051EB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02" w:right="548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естественнонаучные и гуманитарные знания учащихся, опираясь на использование научных методов познания, основанных на наблюдении и эксперименте.</w:t>
      </w:r>
    </w:p>
    <w:p w:rsidR="00051EB7" w:rsidRDefault="00051EB7" w:rsidP="00051EB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02" w:right="542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Совершенствовать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методы  обучения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старшей ступени образования на основе создания учебных групп учащихся по интересам и расширении индивидуально- групповых занятий.</w:t>
      </w:r>
    </w:p>
    <w:p w:rsidR="00051EB7" w:rsidRDefault="00051EB7" w:rsidP="00051EB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02" w:right="548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Обеспечить применение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технологий на уроках.</w:t>
      </w:r>
    </w:p>
    <w:p w:rsidR="00051EB7" w:rsidRDefault="00051EB7" w:rsidP="00051EB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02" w:right="552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Повышать качество образования и развивать интерес к дисциплинам естественнонаучного цикла, гуманитарного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цикла,  используя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подход в обучении, организацию проектной деятельности учащихся и дополнительную работу по предметам.</w:t>
      </w:r>
    </w:p>
    <w:p w:rsidR="00051EB7" w:rsidRDefault="00051EB7" w:rsidP="00051EB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02" w:right="548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Совершенствовать систему индивидуальной учебной помощи обучающимся, используя мониторинг качества образования по предметам естественнонаучного цикла.</w:t>
      </w:r>
    </w:p>
    <w:p w:rsidR="00051EB7" w:rsidRDefault="00051EB7" w:rsidP="00051EB7">
      <w:pPr>
        <w:shd w:val="clear" w:color="auto" w:fill="FFFFFF"/>
        <w:spacing w:after="0" w:line="240" w:lineRule="auto"/>
        <w:ind w:left="40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методической работы МО:</w:t>
      </w:r>
    </w:p>
    <w:p w:rsidR="00051EB7" w:rsidRDefault="00051EB7" w:rsidP="00051EB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02" w:right="548" w:firstLine="9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заседания методического объединения по вопросам методики обучения и воспитания обучающихся;</w:t>
      </w:r>
    </w:p>
    <w:p w:rsidR="00051EB7" w:rsidRDefault="00051EB7" w:rsidP="00051EB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открытые уроки и внеклассные мероприятия по предметам;</w:t>
      </w:r>
    </w:p>
    <w:p w:rsidR="00051EB7" w:rsidRDefault="00051EB7" w:rsidP="00051EB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02" w:right="550" w:firstLine="9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и реализация в учебно-воспитательном процессе требований нормативных документов, актуального педагогического опыта;</w:t>
      </w:r>
    </w:p>
    <w:p w:rsidR="00051EB7" w:rsidRDefault="00051EB7" w:rsidP="00051EB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предметной недели «Парад наук»;</w:t>
      </w:r>
    </w:p>
    <w:p w:rsidR="00051EB7" w:rsidRDefault="00051EB7" w:rsidP="00051EB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взаимопосещение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уроков педагогами.</w:t>
      </w:r>
    </w:p>
    <w:p w:rsidR="00051EB7" w:rsidRDefault="00051EB7" w:rsidP="00051EB7">
      <w:pPr>
        <w:shd w:val="clear" w:color="auto" w:fill="FFFFFF"/>
        <w:spacing w:after="0" w:line="240" w:lineRule="auto"/>
        <w:ind w:left="40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Ожидаемые  результаты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работы:</w:t>
      </w:r>
    </w:p>
    <w:p w:rsidR="00051EB7" w:rsidRDefault="00051EB7" w:rsidP="00051EB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7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рост качества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обучающихся;</w:t>
      </w:r>
    </w:p>
    <w:p w:rsidR="00051EB7" w:rsidRDefault="00051EB7" w:rsidP="00051EB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7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 познавательного интереса обучающихся к предметам;</w:t>
      </w:r>
    </w:p>
    <w:p w:rsidR="00051EB7" w:rsidRDefault="00051EB7" w:rsidP="00051EB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7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овладение учителями МО системой преподавания предметов в соответствии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 ФГОС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51EB7" w:rsidRDefault="00051EB7" w:rsidP="00051EB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02" w:right="546" w:firstLine="9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условий в процессе обучения для формирования у учащихся ключевых компетентностей, УУД.</w:t>
      </w:r>
    </w:p>
    <w:p w:rsidR="00051EB7" w:rsidRDefault="00051EB7" w:rsidP="00051E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Направления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работы :</w:t>
      </w:r>
      <w:proofErr w:type="gramEnd"/>
    </w:p>
    <w:p w:rsidR="00051EB7" w:rsidRDefault="00051EB7" w:rsidP="00051E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1.        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Аналитическая деятельность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051EB7" w:rsidRDefault="00051EB7" w:rsidP="00051E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       Знакомство со структурой современного урок, конструирование современного урока</w:t>
      </w:r>
    </w:p>
    <w:p w:rsidR="00051EB7" w:rsidRDefault="00051EB7" w:rsidP="00051E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       Анализ методической деятельности за 2021-2022 учебный год и планирование на 2022-2023 учебный год.</w:t>
      </w:r>
    </w:p>
    <w:p w:rsidR="00051EB7" w:rsidRDefault="00051EB7" w:rsidP="00051E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       Изучение направлений деятельности педагогов (темы самообразования).</w:t>
      </w:r>
    </w:p>
    <w:p w:rsidR="00051EB7" w:rsidRDefault="00051EB7" w:rsidP="00051E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       Анализ работы педагогов с целью оказания помощи.</w:t>
      </w:r>
    </w:p>
    <w:p w:rsidR="00051EB7" w:rsidRDefault="00051EB7" w:rsidP="00051E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 Информационная деятельность:</w:t>
      </w:r>
    </w:p>
    <w:p w:rsidR="00051EB7" w:rsidRDefault="00051EB7" w:rsidP="00051E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       Изучение новинок в методической литературе в целях совершенствования педагогической деятельности.</w:t>
      </w:r>
    </w:p>
    <w:p w:rsidR="00051EB7" w:rsidRDefault="00051EB7" w:rsidP="00051E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       Продолжение знакомства с ФГОС основного общего образования.</w:t>
      </w:r>
    </w:p>
    <w:p w:rsidR="00051EB7" w:rsidRDefault="00051EB7" w:rsidP="00051E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 Консультативная деятельность:</w:t>
      </w:r>
    </w:p>
    <w:p w:rsidR="00051EB7" w:rsidRDefault="00051EB7" w:rsidP="00051E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       Консультирование педагогов по вопросам тематического планирования.</w:t>
      </w:r>
    </w:p>
    <w:p w:rsidR="00051EB7" w:rsidRDefault="00051EB7" w:rsidP="00051E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       Консультирование педагогов с целью ликвидации затруднений в педагогической деятельности.</w:t>
      </w:r>
    </w:p>
    <w:p w:rsidR="00051EB7" w:rsidRDefault="00051EB7" w:rsidP="00051E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       Консультирование педагогов по вопросам в сфере формирования универсальных учебных действий в рамках ФГОС третьего поколения.</w:t>
      </w:r>
    </w:p>
    <w:p w:rsidR="00051EB7" w:rsidRDefault="00051EB7" w:rsidP="00051E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Организационные формы работы:</w:t>
      </w:r>
    </w:p>
    <w:p w:rsidR="00051EB7" w:rsidRDefault="00051EB7" w:rsidP="00051E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Заседания методического объединения.</w:t>
      </w:r>
    </w:p>
    <w:p w:rsidR="00051EB7" w:rsidRDefault="00051EB7" w:rsidP="00051E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Методическая помощь и индивидуальные консультации по вопросам преподавания русского языка и литературы, математики, организации внеклассной деятельности.</w:t>
      </w:r>
    </w:p>
    <w:p w:rsidR="00051EB7" w:rsidRDefault="00051EB7" w:rsidP="00051E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Взаимопосещение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уроков педагогами.</w:t>
      </w:r>
    </w:p>
    <w:p w:rsidR="00051EB7" w:rsidRDefault="00051EB7" w:rsidP="00051E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Выступления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учителей  на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практико-ориентированных семинарах, педагогических советах.</w:t>
      </w:r>
    </w:p>
    <w:p w:rsidR="00051EB7" w:rsidRDefault="00051EB7" w:rsidP="00051E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 Повышение квалификации педагогов на курсах. Прохождение аттестации педагогических кадров.</w:t>
      </w:r>
    </w:p>
    <w:p w:rsidR="00051EB7" w:rsidRDefault="00051EB7" w:rsidP="00051EB7">
      <w:pPr>
        <w:shd w:val="clear" w:color="auto" w:fill="FFFFFF"/>
        <w:spacing w:after="0" w:line="240" w:lineRule="auto"/>
        <w:ind w:left="1280" w:right="1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                     План работы МО</w:t>
      </w:r>
    </w:p>
    <w:tbl>
      <w:tblPr>
        <w:tblW w:w="13183" w:type="dxa"/>
        <w:tblInd w:w="132" w:type="dxa"/>
        <w:shd w:val="clear" w:color="auto" w:fill="FFFFFF"/>
        <w:tblLook w:val="04A0" w:firstRow="1" w:lastRow="0" w:firstColumn="1" w:lastColumn="0" w:noHBand="0" w:noVBand="1"/>
      </w:tblPr>
      <w:tblGrid>
        <w:gridCol w:w="3107"/>
        <w:gridCol w:w="10076"/>
      </w:tblGrid>
      <w:tr w:rsidR="00051EB7" w:rsidTr="00051EB7">
        <w:trPr>
          <w:trHeight w:val="316"/>
        </w:trPr>
        <w:tc>
          <w:tcPr>
            <w:tcW w:w="3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790" w:right="7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Сроки</w:t>
            </w:r>
          </w:p>
        </w:tc>
        <w:tc>
          <w:tcPr>
            <w:tcW w:w="10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2748" w:right="273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Мероприятия</w:t>
            </w:r>
          </w:p>
        </w:tc>
      </w:tr>
      <w:tr w:rsidR="00051EB7" w:rsidTr="00051EB7">
        <w:trPr>
          <w:trHeight w:val="2016"/>
        </w:trPr>
        <w:tc>
          <w:tcPr>
            <w:tcW w:w="3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Август-сентябрь</w:t>
            </w:r>
          </w:p>
        </w:tc>
        <w:tc>
          <w:tcPr>
            <w:tcW w:w="10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 w:rsidP="0049503D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106" w:right="96" w:firstLine="9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Анализ результатов итоговой аттестации выпускников за 2021-2022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уч.год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051EB7" w:rsidRDefault="00051EB7" w:rsidP="0049503D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106" w:right="100" w:firstLine="9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тем по самообразованию с учетом общей темы МО.</w:t>
            </w:r>
          </w:p>
          <w:p w:rsidR="00051EB7" w:rsidRDefault="00051EB7" w:rsidP="0049503D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106" w:right="100" w:firstLine="9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Обсуждение и        утверждение плана работы на 2022-2023 учебный год.</w:t>
            </w:r>
          </w:p>
          <w:p w:rsidR="00051EB7" w:rsidRDefault="00051EB7" w:rsidP="0049503D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47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к школьным олимпиадам по дисциплинам МО.</w:t>
            </w:r>
          </w:p>
        </w:tc>
      </w:tr>
      <w:tr w:rsidR="00051EB7" w:rsidTr="00051EB7">
        <w:trPr>
          <w:trHeight w:val="952"/>
        </w:trPr>
        <w:tc>
          <w:tcPr>
            <w:tcW w:w="3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Октябрь</w:t>
            </w:r>
          </w:p>
        </w:tc>
        <w:tc>
          <w:tcPr>
            <w:tcW w:w="10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 w:rsidP="0049503D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106" w:right="100" w:firstLine="9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школьной олимпиады   среди учащихся 5 -10 классов.</w:t>
            </w:r>
          </w:p>
        </w:tc>
      </w:tr>
      <w:tr w:rsidR="00051EB7" w:rsidTr="00051EB7">
        <w:trPr>
          <w:trHeight w:val="952"/>
        </w:trPr>
        <w:tc>
          <w:tcPr>
            <w:tcW w:w="3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Ноябрь-декабрь</w:t>
            </w:r>
          </w:p>
        </w:tc>
        <w:tc>
          <w:tcPr>
            <w:tcW w:w="10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 w:rsidP="0049503D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106" w:right="1950" w:firstLine="9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Итоги и анализ школьного тура олимпиады</w:t>
            </w:r>
          </w:p>
          <w:p w:rsidR="00051EB7" w:rsidRDefault="00051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2Участие в олимпиадных и</w:t>
            </w:r>
          </w:p>
          <w:p w:rsidR="00051EB7" w:rsidRDefault="00051EB7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творческих конкурсов, мероприятий, направленных на развитие интеллектуальных и творческих способностей обучающихся.</w:t>
            </w:r>
          </w:p>
        </w:tc>
      </w:tr>
      <w:tr w:rsidR="00051EB7" w:rsidTr="00051EB7">
        <w:trPr>
          <w:trHeight w:val="952"/>
        </w:trPr>
        <w:tc>
          <w:tcPr>
            <w:tcW w:w="3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Январь-февраль</w:t>
            </w:r>
          </w:p>
        </w:tc>
        <w:tc>
          <w:tcPr>
            <w:tcW w:w="10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 w:rsidP="0049503D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ind w:left="106" w:right="338" w:firstLine="9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Взаимопосещение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уроков с целью повышения эффективности преподавания и обмена опытом преподавания с последующим анализом.</w:t>
            </w:r>
          </w:p>
          <w:p w:rsidR="00051EB7" w:rsidRDefault="00051EB7" w:rsidP="0049503D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ind w:left="46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обучающихся к ОГЭ и ЕГЭ. Проведение пробных</w:t>
            </w:r>
          </w:p>
          <w:p w:rsidR="00051EB7" w:rsidRDefault="00051EB7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экзаменов</w:t>
            </w:r>
          </w:p>
        </w:tc>
      </w:tr>
      <w:tr w:rsidR="00051EB7" w:rsidTr="00051EB7">
        <w:trPr>
          <w:trHeight w:val="952"/>
        </w:trPr>
        <w:tc>
          <w:tcPr>
            <w:tcW w:w="3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10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1EB7" w:rsidRDefault="00051EB7" w:rsidP="0049503D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ind w:left="106" w:right="1398" w:firstLine="9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интегрированных уроков по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предметам .</w:t>
            </w:r>
            <w:proofErr w:type="gramEnd"/>
          </w:p>
          <w:p w:rsidR="00051EB7" w:rsidRDefault="00051EB7" w:rsidP="0049503D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ind w:left="46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предметных  недель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.</w:t>
            </w:r>
          </w:p>
          <w:p w:rsidR="00051EB7" w:rsidRDefault="00051EB7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51EB7" w:rsidRDefault="00051EB7" w:rsidP="0049503D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ind w:left="106" w:right="818" w:firstLine="9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эффективной подготовки к промежуточной аттестации.</w:t>
            </w:r>
          </w:p>
        </w:tc>
      </w:tr>
      <w:tr w:rsidR="00051EB7" w:rsidTr="00051EB7">
        <w:trPr>
          <w:trHeight w:val="952"/>
        </w:trPr>
        <w:tc>
          <w:tcPr>
            <w:tcW w:w="3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10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 w:rsidP="0049503D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106" w:right="242" w:firstLine="9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Рассмотрение и утверждение материала для промежуточного и итогового контроля по предметам </w:t>
            </w:r>
          </w:p>
          <w:p w:rsidR="00051EB7" w:rsidRDefault="00051EB7" w:rsidP="0049503D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106" w:right="412" w:firstLine="9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Подведение итогов предметных недель</w:t>
            </w:r>
          </w:p>
        </w:tc>
      </w:tr>
      <w:tr w:rsidR="00051EB7" w:rsidTr="00051EB7">
        <w:trPr>
          <w:trHeight w:val="952"/>
        </w:trPr>
        <w:tc>
          <w:tcPr>
            <w:tcW w:w="3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10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 w:rsidP="0049503D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ind w:left="106" w:right="618" w:firstLine="9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Анализ успеваемости учащихся по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предметам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5-10 классах за год.</w:t>
            </w:r>
          </w:p>
          <w:p w:rsidR="00051EB7" w:rsidRDefault="00051EB7" w:rsidP="0049503D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ind w:left="106" w:right="304" w:firstLine="9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аналитических отчетов педагогов по предметам за учебный год.</w:t>
            </w:r>
          </w:p>
          <w:p w:rsidR="00051EB7" w:rsidRDefault="00051EB7" w:rsidP="0049503D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ind w:left="46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задач на новый учебный год</w:t>
            </w:r>
          </w:p>
        </w:tc>
      </w:tr>
    </w:tbl>
    <w:p w:rsidR="00051EB7" w:rsidRDefault="00051EB7" w:rsidP="00051EB7">
      <w:pPr>
        <w:shd w:val="clear" w:color="auto" w:fill="FFFFFF"/>
        <w:spacing w:after="0" w:line="240" w:lineRule="auto"/>
        <w:ind w:left="1280" w:right="103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заседаний МО</w:t>
      </w:r>
    </w:p>
    <w:tbl>
      <w:tblPr>
        <w:tblW w:w="11340" w:type="dxa"/>
        <w:tblInd w:w="124" w:type="dxa"/>
        <w:shd w:val="clear" w:color="auto" w:fill="FFFFFF"/>
        <w:tblLook w:val="04A0" w:firstRow="1" w:lastRow="0" w:firstColumn="1" w:lastColumn="0" w:noHBand="0" w:noVBand="1"/>
      </w:tblPr>
      <w:tblGrid>
        <w:gridCol w:w="961"/>
        <w:gridCol w:w="2781"/>
        <w:gridCol w:w="7367"/>
        <w:gridCol w:w="2143"/>
      </w:tblGrid>
      <w:tr w:rsidR="00051EB7" w:rsidTr="00051EB7">
        <w:trPr>
          <w:trHeight w:val="276"/>
        </w:trPr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26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Срок</w:t>
            </w: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916" w:right="9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136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Содержание работы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114" w:right="-1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Ответственный</w:t>
            </w:r>
          </w:p>
        </w:tc>
      </w:tr>
      <w:tr w:rsidR="00051EB7" w:rsidTr="00051EB7">
        <w:trPr>
          <w:trHeight w:val="3164"/>
        </w:trPr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август</w:t>
            </w: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u w:val="single"/>
                <w:lang w:eastAsia="ru-RU"/>
              </w:rPr>
              <w:t>Заседание 1.</w:t>
            </w:r>
          </w:p>
          <w:p w:rsidR="00051EB7" w:rsidRDefault="00051EB7">
            <w:pPr>
              <w:spacing w:after="0" w:line="240" w:lineRule="auto"/>
              <w:ind w:left="112" w:right="13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Организационные вопросы        работы методического</w:t>
            </w:r>
          </w:p>
          <w:p w:rsidR="00051EB7" w:rsidRDefault="00051EB7">
            <w:pPr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объединения</w:t>
            </w:r>
          </w:p>
          <w:p w:rsidR="00051EB7" w:rsidRDefault="00051EB7">
            <w:pPr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2022-2023 учебный год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 w:rsidP="0049503D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110" w:right="524" w:firstLine="9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 деятельности МО учителей-предметников за 2021-2022 учебный год и утверждение плана</w:t>
            </w:r>
          </w:p>
          <w:p w:rsidR="00051EB7" w:rsidRDefault="00051EB7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работы МО на 2022-2023 учебный год.</w:t>
            </w:r>
          </w:p>
          <w:p w:rsidR="00051EB7" w:rsidRDefault="00051EB7" w:rsidP="0049503D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ind w:left="15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Рассмотрение адаптированных рабочих программ учебных предметов, рабочих программ курсов внеурочной деятельности на 2022- 2023 учебный год.</w:t>
            </w:r>
          </w:p>
          <w:p w:rsidR="00051EB7" w:rsidRDefault="00051EB7" w:rsidP="0049503D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ind w:left="154" w:right="119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3. Рассмотрение адаптированных учебных программ по учебным предметам в 5-х классах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(Согласно требованиям   обновлённым    ФГОС    приказ   № 287 от 31.05.2021 г)</w:t>
            </w:r>
          </w:p>
          <w:p w:rsidR="00051EB7" w:rsidRDefault="00051EB7" w:rsidP="0049503D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ind w:left="154" w:right="119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 Подготовка к проведению ВПР в 5-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 классах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(сентябрь-октябрь 2022 года).</w:t>
            </w:r>
          </w:p>
          <w:p w:rsidR="00051EB7" w:rsidRDefault="00051EB7" w:rsidP="0049503D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ind w:left="154" w:right="119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 .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0" w:lineRule="auto"/>
              <w:ind w:left="110" w:right="-1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Руководитель МО,</w:t>
            </w:r>
          </w:p>
          <w:p w:rsidR="00051EB7" w:rsidRDefault="00051EB7">
            <w:pPr>
              <w:spacing w:after="0" w:line="0" w:lineRule="auto"/>
              <w:ind w:left="110" w:right="-1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учителя- предметник, заместители директора по УВР</w:t>
            </w:r>
          </w:p>
        </w:tc>
      </w:tr>
      <w:tr w:rsidR="00051EB7" w:rsidTr="00051EB7">
        <w:trPr>
          <w:trHeight w:val="1960"/>
        </w:trPr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ноябрь</w:t>
            </w: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u w:val="single"/>
                <w:lang w:eastAsia="ru-RU"/>
              </w:rPr>
              <w:t>Заседание 2</w:t>
            </w:r>
          </w:p>
          <w:p w:rsidR="00051EB7" w:rsidRDefault="00051EB7">
            <w:pPr>
              <w:spacing w:after="0" w:line="0" w:lineRule="auto"/>
              <w:ind w:left="112" w:right="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«Контроль</w:t>
            </w:r>
          </w:p>
          <w:p w:rsidR="00051EB7" w:rsidRDefault="00051EB7">
            <w:pPr>
              <w:spacing w:after="0" w:line="0" w:lineRule="auto"/>
              <w:ind w:left="112" w:right="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качества знаний-</w:t>
            </w:r>
          </w:p>
          <w:p w:rsidR="00051EB7" w:rsidRDefault="00051EB7">
            <w:pPr>
              <w:spacing w:after="0" w:line="0" w:lineRule="auto"/>
              <w:ind w:left="112" w:right="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одно из важных</w:t>
            </w:r>
          </w:p>
          <w:p w:rsidR="00051EB7" w:rsidRDefault="00051EB7">
            <w:pPr>
              <w:spacing w:after="0" w:line="0" w:lineRule="auto"/>
              <w:ind w:left="112" w:right="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средств повышения</w:t>
            </w:r>
          </w:p>
          <w:p w:rsidR="00051EB7" w:rsidRDefault="00051EB7">
            <w:pPr>
              <w:spacing w:after="0" w:line="0" w:lineRule="auto"/>
              <w:ind w:left="112" w:right="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эффективности</w:t>
            </w:r>
          </w:p>
          <w:p w:rsidR="00051EB7" w:rsidRDefault="00051EB7">
            <w:pPr>
              <w:spacing w:after="0" w:line="0" w:lineRule="auto"/>
              <w:ind w:left="112" w:right="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образовательной</w:t>
            </w:r>
          </w:p>
          <w:p w:rsidR="00051EB7" w:rsidRDefault="00051EB7">
            <w:pPr>
              <w:spacing w:after="0" w:line="0" w:lineRule="auto"/>
              <w:ind w:left="112" w:right="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деятельности в</w:t>
            </w:r>
          </w:p>
          <w:p w:rsidR="00051EB7" w:rsidRDefault="00051EB7">
            <w:pPr>
              <w:spacing w:after="0" w:line="0" w:lineRule="auto"/>
              <w:ind w:left="112" w:right="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условиях реализации действующих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обнавленных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ФГОС».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 w:rsidP="0049503D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110" w:right="352" w:firstLine="9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 результатов контрольных срезов по математике, русскому языку.</w:t>
            </w:r>
          </w:p>
          <w:p w:rsidR="00051EB7" w:rsidRDefault="00051EB7" w:rsidP="0049503D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28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2.Подведение итогов первой четверти. Проблемы преемственности и пути их решения.</w:t>
            </w:r>
          </w:p>
          <w:p w:rsidR="00051EB7" w:rsidRDefault="00051EB7" w:rsidP="0049503D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110" w:right="556" w:firstLine="9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Анализ результатов школьного этапа всероссийской олимпиады школьников по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предметам .</w:t>
            </w:r>
            <w:proofErr w:type="gramEnd"/>
          </w:p>
          <w:p w:rsidR="00051EB7" w:rsidRDefault="00051EB7">
            <w:pPr>
              <w:spacing w:after="0" w:line="240" w:lineRule="auto"/>
              <w:ind w:left="110" w:right="55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 Методические достижения учителей -предметников ( 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личном участии в проф. конкурсах, участие и результативность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участия в городских конкурсах)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110" w:right="30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Руководитель МО, учителя- предметники</w:t>
            </w:r>
          </w:p>
        </w:tc>
      </w:tr>
      <w:tr w:rsidR="00051EB7" w:rsidTr="00051EB7">
        <w:trPr>
          <w:trHeight w:val="2654"/>
        </w:trPr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u w:val="single"/>
                <w:lang w:eastAsia="ru-RU"/>
              </w:rPr>
              <w:t>Заседание 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u w:val="single"/>
                <w:lang w:eastAsia="ru-RU"/>
              </w:rPr>
              <w:t>3.</w:t>
            </w:r>
          </w:p>
          <w:p w:rsidR="00051EB7" w:rsidRDefault="00051EB7">
            <w:pPr>
              <w:spacing w:after="0" w:line="240" w:lineRule="auto"/>
              <w:ind w:left="106" w:right="3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«Использование ИКТ при подготовке к урокам и на</w:t>
            </w:r>
          </w:p>
          <w:p w:rsidR="00051EB7" w:rsidRDefault="00051EB7">
            <w:pPr>
              <w:spacing w:after="0" w:line="240" w:lineRule="auto"/>
              <w:ind w:left="112" w:right="3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уроках в условиях реализации ФГОС ООО»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 w:rsidP="0049503D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144" w:right="198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Подведение итогов успеваемости за II четверть</w:t>
            </w:r>
          </w:p>
          <w:p w:rsidR="00051EB7" w:rsidRDefault="00051EB7">
            <w:pPr>
              <w:spacing w:after="0" w:line="240" w:lineRule="auto"/>
              <w:ind w:left="-140" w:right="61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2.2.Использование дистанционных образовательных технологий в учебном процессе. (работа учителей на сайте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Учи.ру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». О своевременном</w:t>
            </w:r>
          </w:p>
          <w:p w:rsidR="00051EB7" w:rsidRDefault="00051EB7" w:rsidP="0049503D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ind w:left="220" w:right="61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заполнении электронного журнала)</w:t>
            </w:r>
          </w:p>
          <w:p w:rsidR="00051EB7" w:rsidRDefault="00051EB7" w:rsidP="0049503D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ind w:left="110" w:right="196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Методическая копилка приемов и методов для организации деятельности с учащимися на уроках.</w:t>
            </w:r>
          </w:p>
          <w:p w:rsidR="00051EB7" w:rsidRDefault="00051EB7" w:rsidP="0049503D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ind w:left="50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к проведению ВПР.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1EB7" w:rsidRDefault="00051EB7">
            <w:pPr>
              <w:spacing w:after="0" w:line="0" w:lineRule="auto"/>
              <w:ind w:left="110" w:right="30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Руководитель МО, учителя- предметники</w:t>
            </w:r>
          </w:p>
          <w:p w:rsidR="00051EB7" w:rsidRDefault="00051EB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51EB7" w:rsidRDefault="00051EB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директора по информатизации</w:t>
            </w:r>
          </w:p>
        </w:tc>
      </w:tr>
      <w:tr w:rsidR="00051EB7" w:rsidTr="00051EB7">
        <w:trPr>
          <w:trHeight w:val="2550"/>
        </w:trPr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u w:val="single"/>
                <w:lang w:eastAsia="ru-RU"/>
              </w:rPr>
              <w:t>Заседание 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u w:val="single"/>
                <w:lang w:eastAsia="ru-RU"/>
              </w:rPr>
              <w:t>4</w:t>
            </w:r>
          </w:p>
          <w:p w:rsidR="00051EB7" w:rsidRDefault="00051EB7">
            <w:pPr>
              <w:spacing w:after="0" w:line="240" w:lineRule="auto"/>
              <w:ind w:left="112" w:right="9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«Совершенствование</w:t>
            </w:r>
          </w:p>
          <w:p w:rsidR="00051EB7" w:rsidRDefault="00051EB7">
            <w:pPr>
              <w:spacing w:after="0" w:line="240" w:lineRule="auto"/>
              <w:ind w:left="112" w:right="9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образовательного</w:t>
            </w:r>
          </w:p>
          <w:p w:rsidR="00051EB7" w:rsidRDefault="00051EB7">
            <w:pPr>
              <w:spacing w:after="0" w:line="240" w:lineRule="auto"/>
              <w:ind w:left="112" w:right="9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пространства для</w:t>
            </w:r>
          </w:p>
          <w:p w:rsidR="00051EB7" w:rsidRDefault="00051EB7">
            <w:pPr>
              <w:spacing w:after="0" w:line="240" w:lineRule="auto"/>
              <w:ind w:left="112" w:right="9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самореализации</w:t>
            </w:r>
          </w:p>
          <w:p w:rsidR="00051EB7" w:rsidRDefault="00051EB7">
            <w:pPr>
              <w:spacing w:after="0" w:line="240" w:lineRule="auto"/>
              <w:ind w:left="112" w:right="9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учителя и</w:t>
            </w:r>
          </w:p>
          <w:p w:rsidR="00051EB7" w:rsidRDefault="00051EB7">
            <w:pPr>
              <w:spacing w:after="0" w:line="240" w:lineRule="auto"/>
              <w:ind w:left="112" w:right="9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учащихся»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 w:rsidP="0049503D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ind w:left="94" w:right="276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Изучение и обсуждение нормативных документов, методических материалов для подготовки выпускников к итоговой аттестации.</w:t>
            </w:r>
          </w:p>
          <w:p w:rsidR="00051EB7" w:rsidRDefault="00051EB7" w:rsidP="0049503D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ind w:left="94" w:right="280" w:firstLine="9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эффективной подготовки к промежуточной аттестации.</w:t>
            </w:r>
          </w:p>
          <w:p w:rsidR="00051EB7" w:rsidRDefault="00051EB7" w:rsidP="0049503D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ind w:left="94" w:right="284" w:firstLine="9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предметной недели «Парад наук»</w:t>
            </w:r>
          </w:p>
          <w:p w:rsidR="00051EB7" w:rsidRDefault="00051EB7" w:rsidP="0049503D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ind w:left="45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 пробных ОГЭ.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110" w:right="30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Руководитель МО, учителя- предметники</w:t>
            </w:r>
          </w:p>
        </w:tc>
      </w:tr>
      <w:tr w:rsidR="00051EB7" w:rsidTr="00051EB7">
        <w:trPr>
          <w:trHeight w:val="416"/>
        </w:trPr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112" w:right="19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u w:val="single"/>
                <w:lang w:eastAsia="ru-RU"/>
              </w:rPr>
              <w:t>Заседание 5.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Подведение итогов работы МО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учителей в2022- 2023 учебном году.</w:t>
            </w:r>
          </w:p>
          <w:p w:rsidR="00051EB7" w:rsidRDefault="00051EB7">
            <w:pPr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Планирование</w:t>
            </w:r>
          </w:p>
          <w:p w:rsidR="00051EB7" w:rsidRDefault="00051EB7">
            <w:pPr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работы МО на 2023- 2024 учебный год.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 w:rsidP="0049503D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ind w:left="94" w:right="186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Обобщение положительного опыта учебной, воспитательной и методической работы МО учителей.</w:t>
            </w:r>
          </w:p>
          <w:p w:rsidR="00051EB7" w:rsidRDefault="00051EB7" w:rsidP="0049503D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ind w:left="94" w:right="438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Самообразование – одна из форм повышения        профессионального мастерства педагогов. (Отчёты по темам самообразования)</w:t>
            </w:r>
          </w:p>
          <w:p w:rsidR="00051EB7" w:rsidRDefault="00051EB7" w:rsidP="0049503D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ind w:left="94" w:right="-16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 итоговых контрольных работ и промежуточной аттестации.</w:t>
            </w:r>
          </w:p>
          <w:p w:rsidR="00051EB7" w:rsidRDefault="00051EB7" w:rsidP="0049503D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ind w:left="94" w:right="9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 работы МО учителей - предметников. Планирование работы на новый 2023-2024 учебный год, определение перспектив развития.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110" w:right="30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Руководитель МО, учителя- предметники</w:t>
            </w:r>
          </w:p>
        </w:tc>
      </w:tr>
    </w:tbl>
    <w:p w:rsidR="00051EB7" w:rsidRDefault="00051EB7" w:rsidP="00051E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1EB7" w:rsidRDefault="00051EB7" w:rsidP="00051E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1EB7" w:rsidRDefault="00051EB7" w:rsidP="00051E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1EB7" w:rsidRDefault="00051EB7" w:rsidP="00051E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1EB7" w:rsidRDefault="00051EB7" w:rsidP="00051E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1EB7" w:rsidRDefault="00051EB7" w:rsidP="00051E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1EB7" w:rsidRDefault="00051EB7" w:rsidP="00051E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1EB7" w:rsidRDefault="00051EB7" w:rsidP="00051E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1EB7" w:rsidRDefault="00051EB7" w:rsidP="00051E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1EB7" w:rsidRDefault="00051EB7" w:rsidP="00051E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1EB7" w:rsidRDefault="00051EB7" w:rsidP="00051E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1EB7" w:rsidRDefault="00051EB7" w:rsidP="00051E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1EB7" w:rsidRDefault="00051EB7" w:rsidP="00051E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1EB7" w:rsidRDefault="00051EB7" w:rsidP="00051E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1EB7" w:rsidRDefault="00051EB7" w:rsidP="00051E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1EB7" w:rsidRDefault="00051EB7" w:rsidP="00051E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1EB7" w:rsidRDefault="00051EB7" w:rsidP="00051E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1EB7" w:rsidRDefault="00051EB7" w:rsidP="00051E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1EB7" w:rsidRDefault="00051EB7" w:rsidP="00051E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1EB7" w:rsidRDefault="00051EB7" w:rsidP="00051E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 мероприятий по подготовке к ОГЭ и ЕГЭ (ГВЭ)</w:t>
      </w:r>
    </w:p>
    <w:p w:rsidR="00051EB7" w:rsidRDefault="00051EB7" w:rsidP="00051E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2022 – 2023 учебный год</w:t>
      </w:r>
    </w:p>
    <w:tbl>
      <w:tblPr>
        <w:tblW w:w="13337" w:type="dxa"/>
        <w:tblInd w:w="120" w:type="dxa"/>
        <w:shd w:val="clear" w:color="auto" w:fill="FFFFFF"/>
        <w:tblLook w:val="04A0" w:firstRow="1" w:lastRow="0" w:firstColumn="1" w:lastColumn="0" w:noHBand="0" w:noVBand="1"/>
      </w:tblPr>
      <w:tblGrid>
        <w:gridCol w:w="1069"/>
        <w:gridCol w:w="8582"/>
        <w:gridCol w:w="3686"/>
      </w:tblGrid>
      <w:tr w:rsidR="00051EB7" w:rsidTr="00051EB7">
        <w:trPr>
          <w:trHeight w:val="642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43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  <w:p w:rsidR="00051EB7" w:rsidRDefault="00051EB7">
            <w:pPr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п/п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43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16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Сроки</w:t>
            </w:r>
          </w:p>
        </w:tc>
      </w:tr>
      <w:tr w:rsidR="00051EB7" w:rsidTr="00051EB7">
        <w:trPr>
          <w:trHeight w:val="324"/>
        </w:trPr>
        <w:tc>
          <w:tcPr>
            <w:tcW w:w="133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43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                                 Организационный блок</w:t>
            </w:r>
          </w:p>
        </w:tc>
      </w:tr>
      <w:tr w:rsidR="00051EB7" w:rsidTr="00051EB7">
        <w:trPr>
          <w:trHeight w:val="642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right="1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43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 результатов ГВЭ по русскому</w:t>
            </w:r>
          </w:p>
          <w:p w:rsidR="00051EB7" w:rsidRDefault="00051EB7">
            <w:pPr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языку и математике за 2022 г.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116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Сентябрь</w:t>
            </w:r>
          </w:p>
        </w:tc>
      </w:tr>
    </w:tbl>
    <w:p w:rsidR="00051EB7" w:rsidRDefault="00051EB7" w:rsidP="00051EB7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13337" w:type="dxa"/>
        <w:tblInd w:w="120" w:type="dxa"/>
        <w:shd w:val="clear" w:color="auto" w:fill="FFFFFF"/>
        <w:tblLook w:val="04A0" w:firstRow="1" w:lastRow="0" w:firstColumn="1" w:lastColumn="0" w:noHBand="0" w:noVBand="1"/>
      </w:tblPr>
      <w:tblGrid>
        <w:gridCol w:w="1069"/>
        <w:gridCol w:w="8582"/>
        <w:gridCol w:w="3686"/>
      </w:tblGrid>
      <w:tr w:rsidR="00051EB7" w:rsidTr="00051EB7">
        <w:trPr>
          <w:trHeight w:val="970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right="1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12" w:firstLine="4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Ознакомление педагогов с Положением об итоговой Государственной аттестации в форме ОГЭ и ЕГЭ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116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Сентябрь</w:t>
            </w:r>
          </w:p>
        </w:tc>
      </w:tr>
      <w:tr w:rsidR="00051EB7" w:rsidTr="00051EB7">
        <w:trPr>
          <w:trHeight w:val="322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right="1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43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банка тренировочных КИМ.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116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Сентябрь</w:t>
            </w:r>
          </w:p>
        </w:tc>
      </w:tr>
      <w:tr w:rsidR="00051EB7" w:rsidTr="00051EB7">
        <w:trPr>
          <w:trHeight w:val="964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right="1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Познакомить  педагогов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, преподающих в 10-х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с</w:t>
            </w:r>
          </w:p>
          <w:p w:rsidR="00051EB7" w:rsidRDefault="00051EB7">
            <w:pPr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материалами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 демонстрационными  материалами , размещенными на сайте ФИПИ.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116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Сентябрь</w:t>
            </w:r>
          </w:p>
        </w:tc>
      </w:tr>
      <w:tr w:rsidR="00051EB7" w:rsidTr="00051EB7">
        <w:trPr>
          <w:trHeight w:val="970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right="1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12" w:firstLine="4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диагностических работ в ходе подготовки и проведения ОГЭ и ЕГЭ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83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051EB7" w:rsidTr="00051EB7">
        <w:trPr>
          <w:trHeight w:val="964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right="1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12" w:firstLine="4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Ориентирование учащихся на подготовку к</w:t>
            </w:r>
          </w:p>
          <w:p w:rsidR="00051EB7" w:rsidRDefault="00051EB7">
            <w:pPr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диагностическим работам в формате ОГЭ и ЕГЭ по русскому языку и математике.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right="1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Сентябрь-Октябрь</w:t>
            </w:r>
          </w:p>
        </w:tc>
      </w:tr>
      <w:tr w:rsidR="00051EB7" w:rsidTr="00051EB7">
        <w:trPr>
          <w:trHeight w:val="1286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right="8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43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 результатов диагностических работ.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498" w:firstLine="33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 (после каждой диагностической</w:t>
            </w:r>
          </w:p>
          <w:p w:rsidR="00051EB7" w:rsidRDefault="00051EB7">
            <w:pPr>
              <w:spacing w:after="0" w:line="240" w:lineRule="auto"/>
              <w:ind w:left="103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работы)</w:t>
            </w:r>
          </w:p>
        </w:tc>
      </w:tr>
      <w:tr w:rsidR="00051EB7" w:rsidTr="00051EB7">
        <w:trPr>
          <w:trHeight w:val="648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right="8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43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 списков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учащихся для сдачи</w:t>
            </w:r>
          </w:p>
          <w:p w:rsidR="00051EB7" w:rsidRDefault="00051EB7">
            <w:pPr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экзаменов в форме ОГЭ и ЕГЭ.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right="186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Сентябрь-Декабрь</w:t>
            </w:r>
          </w:p>
        </w:tc>
      </w:tr>
      <w:tr w:rsidR="00051EB7" w:rsidTr="00051EB7">
        <w:trPr>
          <w:trHeight w:val="322"/>
        </w:trPr>
        <w:tc>
          <w:tcPr>
            <w:tcW w:w="133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1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Методическая работа учителя</w:t>
            </w:r>
          </w:p>
        </w:tc>
      </w:tr>
      <w:tr w:rsidR="00051EB7" w:rsidTr="00051EB7">
        <w:trPr>
          <w:trHeight w:val="642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right="19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43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Изучение эффективных форм работы по</w:t>
            </w:r>
          </w:p>
          <w:p w:rsidR="00051EB7" w:rsidRDefault="00051EB7">
            <w:pPr>
              <w:spacing w:after="0" w:line="240" w:lineRule="auto"/>
              <w:ind w:left="1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подготовке учащихся к ОГЭ.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116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Сентябрь</w:t>
            </w:r>
          </w:p>
        </w:tc>
      </w:tr>
      <w:tr w:rsidR="00051EB7" w:rsidTr="00051EB7">
        <w:trPr>
          <w:trHeight w:val="642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right="19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43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Посещение семинаров и консультаций по</w:t>
            </w:r>
          </w:p>
          <w:p w:rsidR="00051EB7" w:rsidRDefault="00051EB7">
            <w:pPr>
              <w:spacing w:after="0" w:line="240" w:lineRule="auto"/>
              <w:ind w:left="1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подготовки к ОГЭ по русскому язык и математике.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83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051EB7" w:rsidTr="00051EB7">
        <w:trPr>
          <w:trHeight w:val="970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right="19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12" w:right="248" w:firstLine="4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Отслеживание публикаций и информации на сайтах по поддержке и подготовке к ОГЭ по русскому языку и математике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83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051EB7" w:rsidTr="00051EB7">
        <w:trPr>
          <w:trHeight w:val="964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right="19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12" w:firstLine="4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Ознакомление с опытом работы учителей школы, города по подготовке к ОГЭ и ЕГЭ по русскому</w:t>
            </w:r>
          </w:p>
          <w:p w:rsidR="00051EB7" w:rsidRDefault="00051EB7">
            <w:pPr>
              <w:spacing w:after="0" w:line="240" w:lineRule="auto"/>
              <w:ind w:left="1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Языку и математике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83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051EB7" w:rsidTr="00051EB7">
        <w:trPr>
          <w:trHeight w:val="320"/>
        </w:trPr>
        <w:tc>
          <w:tcPr>
            <w:tcW w:w="133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43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                 Работа с учащимися</w:t>
            </w:r>
          </w:p>
        </w:tc>
      </w:tr>
      <w:tr w:rsidR="00051EB7" w:rsidTr="00051EB7">
        <w:trPr>
          <w:trHeight w:val="2256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right="19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12" w:right="248" w:firstLine="4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справочных, информационных, учебно-тренировочных материалов и оформление доступа к информационным ресурсам (стенды, настенные плакаты и стенгазеты; графики консультаций для выпускников, сдающих ОГЭ;</w:t>
            </w:r>
          </w:p>
          <w:p w:rsidR="00051EB7" w:rsidRDefault="00051EB7">
            <w:pPr>
              <w:spacing w:after="0" w:line="240" w:lineRule="auto"/>
              <w:ind w:left="12" w:right="24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рабочие места и выделенное время для обращения к Интернет-ресурсам т.п.)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700" w:hanging="4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Сентябрь (далее в течение года)</w:t>
            </w:r>
          </w:p>
        </w:tc>
      </w:tr>
      <w:tr w:rsidR="00051EB7" w:rsidTr="00051EB7">
        <w:trPr>
          <w:trHeight w:val="1286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right="19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12" w:right="248" w:firstLine="4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плана работы с отдельными группами учащихся 10-х классов по подготовке к итоговой аттестации с целью достижения ими</w:t>
            </w:r>
          </w:p>
          <w:p w:rsidR="00051EB7" w:rsidRDefault="00051EB7">
            <w:pPr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желаемых результатов.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51EB7" w:rsidTr="00051EB7">
        <w:trPr>
          <w:trHeight w:val="648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right="19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12" w:firstLine="4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Ознакомление  учащихся  10-х классов с Положением об итоговой Государственной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116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Сентябрь</w:t>
            </w:r>
          </w:p>
        </w:tc>
      </w:tr>
    </w:tbl>
    <w:p w:rsidR="00051EB7" w:rsidRDefault="00051EB7" w:rsidP="00051EB7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13337" w:type="dxa"/>
        <w:tblInd w:w="120" w:type="dxa"/>
        <w:shd w:val="clear" w:color="auto" w:fill="FFFFFF"/>
        <w:tblLook w:val="04A0" w:firstRow="1" w:lastRow="0" w:firstColumn="1" w:lastColumn="0" w:noHBand="0" w:noVBand="1"/>
      </w:tblPr>
      <w:tblGrid>
        <w:gridCol w:w="1069"/>
        <w:gridCol w:w="8582"/>
        <w:gridCol w:w="3686"/>
      </w:tblGrid>
      <w:tr w:rsidR="00051EB7" w:rsidTr="00051EB7">
        <w:trPr>
          <w:trHeight w:val="322"/>
          <w:hidden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аттестации в форме ОГЭ и ЕГЭ.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51EB7" w:rsidTr="00051EB7">
        <w:trPr>
          <w:trHeight w:val="970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right="19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12" w:right="1330" w:firstLine="4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Ознакомление учащихся        10-х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с материалами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демонстрационными</w:t>
            </w:r>
          </w:p>
          <w:p w:rsidR="00051EB7" w:rsidRDefault="00051EB7">
            <w:pPr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материалами , размещенными на сайте ФИПИ.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666" w:right="2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Октябрь</w:t>
            </w:r>
          </w:p>
        </w:tc>
      </w:tr>
      <w:tr w:rsidR="00051EB7" w:rsidTr="00051EB7">
        <w:trPr>
          <w:trHeight w:val="642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right="19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16" w:right="34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учащимся индивидуальных</w:t>
            </w:r>
          </w:p>
          <w:p w:rsidR="00051EB7" w:rsidRDefault="00051EB7">
            <w:pPr>
              <w:spacing w:after="0" w:line="240" w:lineRule="auto"/>
              <w:ind w:left="16" w:right="38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логинов и паролей для работы в системе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СтатГрад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666" w:right="2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Сентябрь</w:t>
            </w:r>
          </w:p>
        </w:tc>
      </w:tr>
      <w:tr w:rsidR="00051EB7" w:rsidTr="00051EB7">
        <w:trPr>
          <w:trHeight w:val="964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right="19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43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Рекомендации учащимся о выходе в Интернет для</w:t>
            </w:r>
          </w:p>
          <w:p w:rsidR="00051EB7" w:rsidRDefault="00051EB7">
            <w:pPr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самостоятельной отработки материала на базовом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сверхбазовом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уровне в форме ОГЭ.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748" w:hanging="17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1-2 раза в неделю в течение года</w:t>
            </w:r>
          </w:p>
        </w:tc>
      </w:tr>
      <w:tr w:rsidR="00051EB7" w:rsidTr="00051EB7">
        <w:trPr>
          <w:trHeight w:val="1290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right="19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12" w:right="8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участия учащихся в тренировочных работах на сайтах ФИПИ и др. по подготовке к ОГЭ в рамках школьной работы и самостоятельно в</w:t>
            </w:r>
          </w:p>
          <w:p w:rsidR="00051EB7" w:rsidRDefault="00051EB7">
            <w:pPr>
              <w:spacing w:after="0" w:line="240" w:lineRule="auto"/>
              <w:ind w:left="1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домашних условиях.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79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года:</w:t>
            </w:r>
          </w:p>
          <w:p w:rsidR="00051EB7" w:rsidRDefault="00051EB7">
            <w:pPr>
              <w:spacing w:after="0" w:line="240" w:lineRule="auto"/>
              <w:ind w:left="448" w:right="438" w:firstLine="1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еженедельно и ежедневно (дома)</w:t>
            </w:r>
          </w:p>
        </w:tc>
      </w:tr>
      <w:tr w:rsidR="00051EB7" w:rsidTr="00051EB7">
        <w:trPr>
          <w:trHeight w:val="642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right="19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Мониторинговое исследование по русскому</w:t>
            </w:r>
          </w:p>
          <w:p w:rsidR="00051EB7" w:rsidRDefault="00051EB7">
            <w:pPr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языку и математике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666" w:right="2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051EB7" w:rsidTr="00051EB7">
        <w:trPr>
          <w:trHeight w:val="642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right="19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групповой работы с учащимися 10-х</w:t>
            </w:r>
          </w:p>
          <w:p w:rsidR="00051EB7" w:rsidRDefault="00051EB7">
            <w:pPr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по русскому языку в кабинете русского языка и по математике в кабинете математике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666" w:right="2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051EB7" w:rsidTr="00051EB7">
        <w:trPr>
          <w:trHeight w:val="970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right="124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12" w:firstLine="4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индивидуальных занятий с учащимися «группы риска» по подготовке к сдаче</w:t>
            </w:r>
          </w:p>
          <w:p w:rsidR="00051EB7" w:rsidRDefault="00051EB7">
            <w:pPr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ОГЭ и ЕГЭ.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436" w:firstLine="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течение года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 по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индивидуальному</w:t>
            </w:r>
          </w:p>
          <w:p w:rsidR="00051EB7" w:rsidRDefault="00051EB7">
            <w:pPr>
              <w:spacing w:after="0" w:line="240" w:lineRule="auto"/>
              <w:ind w:left="11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плану)</w:t>
            </w:r>
          </w:p>
        </w:tc>
      </w:tr>
      <w:tr w:rsidR="00051EB7" w:rsidTr="00051EB7">
        <w:trPr>
          <w:trHeight w:val="642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right="124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Индивидуальная консультация учащихся по</w:t>
            </w:r>
          </w:p>
          <w:p w:rsidR="00051EB7" w:rsidRDefault="00051EB7">
            <w:pPr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вопросам ОГЭ и ЕГЭ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666" w:right="2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051EB7" w:rsidTr="00051EB7">
        <w:trPr>
          <w:trHeight w:val="968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right="124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повторения тем на уроках русского языка и математики, требующих внимания, при отработке тренировочных работ.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666" w:right="2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051EB7" w:rsidTr="00051EB7">
        <w:trPr>
          <w:trHeight w:val="964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right="124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Использование информационных технологий на</w:t>
            </w:r>
          </w:p>
          <w:p w:rsidR="00051EB7" w:rsidRDefault="00051EB7">
            <w:pPr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уроках повторения учебного материала при подготовке к итоговой аттестации.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668" w:right="2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051EB7" w:rsidTr="00051EB7">
        <w:trPr>
          <w:trHeight w:val="642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right="124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Посещение консультативных занятий для</w:t>
            </w:r>
          </w:p>
          <w:p w:rsidR="00051EB7" w:rsidRDefault="00051EB7">
            <w:pPr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учащихся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666" w:right="2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051EB7" w:rsidTr="00051EB7">
        <w:trPr>
          <w:trHeight w:val="970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right="124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общественного смотра знаний по русскому языки математике для учащихся 10-х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по итогам диагностического тестирования в форме ОГЭ.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670" w:right="2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Декабрь, февраль</w:t>
            </w:r>
          </w:p>
        </w:tc>
      </w:tr>
      <w:tr w:rsidR="00051EB7" w:rsidTr="00051EB7">
        <w:trPr>
          <w:trHeight w:val="322"/>
        </w:trPr>
        <w:tc>
          <w:tcPr>
            <w:tcW w:w="133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43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                             Работа с родителями</w:t>
            </w:r>
          </w:p>
        </w:tc>
      </w:tr>
      <w:tr w:rsidR="00051EB7" w:rsidTr="00051EB7">
        <w:trPr>
          <w:trHeight w:val="964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right="19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Ознакомление родителей с Положением об итоговой Государственной аттестации в форме ОГЭ и ЕГЭ.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666" w:right="2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Сентябрь</w:t>
            </w:r>
          </w:p>
        </w:tc>
      </w:tr>
      <w:tr w:rsidR="00051EB7" w:rsidTr="00051EB7">
        <w:trPr>
          <w:trHeight w:val="648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right="19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Индивидуальные консультации родителей по подготовке к ОГЭ и ЕГЭ. по русскому языку и математике (по графику).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666" w:right="2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051EB7" w:rsidTr="00051EB7">
        <w:trPr>
          <w:trHeight w:val="642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right="19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работа по вопросам поведения и</w:t>
            </w:r>
          </w:p>
          <w:p w:rsidR="00051EB7" w:rsidRDefault="00051EB7">
            <w:pPr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апелляции на экзамене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666" w:right="2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</w:tr>
    </w:tbl>
    <w:p w:rsidR="00051EB7" w:rsidRDefault="00051EB7" w:rsidP="00051EB7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13337" w:type="dxa"/>
        <w:tblInd w:w="120" w:type="dxa"/>
        <w:shd w:val="clear" w:color="auto" w:fill="FFFFFF"/>
        <w:tblLook w:val="04A0" w:firstRow="1" w:lastRow="0" w:firstColumn="1" w:lastColumn="0" w:noHBand="0" w:noVBand="1"/>
      </w:tblPr>
      <w:tblGrid>
        <w:gridCol w:w="1069"/>
        <w:gridCol w:w="8582"/>
        <w:gridCol w:w="3686"/>
      </w:tblGrid>
      <w:tr w:rsidR="00051EB7" w:rsidTr="00051EB7">
        <w:trPr>
          <w:trHeight w:val="2256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right="19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12" w:right="254" w:firstLine="4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справочных, информационных, учебно-тренировочных материалов и оформление доступа к информационным ресурсам (стенды, настенные плакаты и стенгазеты; графики консультаций для выпускников, сдающих ГИА;</w:t>
            </w:r>
          </w:p>
          <w:p w:rsidR="00051EB7" w:rsidRDefault="00051EB7">
            <w:pPr>
              <w:spacing w:after="0" w:line="240" w:lineRule="auto"/>
              <w:ind w:left="12" w:right="25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рабочие места и выделенное время для обращение к Интернет-ресурсам т.п.)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right="39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051EB7" w:rsidTr="00051EB7">
        <w:trPr>
          <w:trHeight w:val="964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right="19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12" w:firstLine="4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Ознакомление родителей с результатами диагностических работ в форме ОГЭ и ЕГЭ и</w:t>
            </w:r>
          </w:p>
          <w:p w:rsidR="00051EB7" w:rsidRDefault="00051EB7">
            <w:pPr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Качеством  усвоения материала  по русскому языку.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right="39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051EB7" w:rsidTr="00051EB7">
        <w:trPr>
          <w:trHeight w:val="964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right="19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43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Психологический настрой родителей на</w:t>
            </w:r>
          </w:p>
          <w:p w:rsidR="00051EB7" w:rsidRDefault="00051EB7">
            <w:pPr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необходимость осуществления контроля за работой учащихся по подготовки к ГИА.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right="39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051EB7" w:rsidTr="00051EB7">
        <w:trPr>
          <w:trHeight w:val="324"/>
        </w:trPr>
        <w:tc>
          <w:tcPr>
            <w:tcW w:w="133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43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               Работа со слабоуспевающими</w:t>
            </w:r>
          </w:p>
        </w:tc>
      </w:tr>
      <w:tr w:rsidR="00051EB7" w:rsidTr="00051EB7">
        <w:trPr>
          <w:trHeight w:val="320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right="19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43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Индивидуальные консультации учащихся.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right="39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051EB7" w:rsidTr="00051EB7">
        <w:trPr>
          <w:trHeight w:val="322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right="19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43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по вопросам подготовки к ГИА.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right="39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051EB7" w:rsidTr="00051EB7">
        <w:trPr>
          <w:trHeight w:val="642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right="19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43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Тематическое повторение на уроках русского</w:t>
            </w:r>
          </w:p>
          <w:p w:rsidR="00051EB7" w:rsidRDefault="00051EB7">
            <w:pPr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языка.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right="39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051EB7" w:rsidTr="00051EB7">
        <w:trPr>
          <w:trHeight w:val="970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right="19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12" w:firstLine="4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индивидуальной диагностики пробелов в знаниях слабоуспевающих учащихся и</w:t>
            </w:r>
          </w:p>
          <w:p w:rsidR="00051EB7" w:rsidRDefault="00051EB7">
            <w:pPr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поэлементный контроль их усвоения.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right="39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051EB7" w:rsidTr="00051EB7">
        <w:trPr>
          <w:trHeight w:val="642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right="19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43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 за использованием доступа к</w:t>
            </w:r>
          </w:p>
          <w:p w:rsidR="00051EB7" w:rsidRDefault="00051EB7">
            <w:pPr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информационным ресурсам для подготовки к ГИА.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right="39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051EB7" w:rsidTr="00051EB7">
        <w:trPr>
          <w:trHeight w:val="322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right="19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43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Обучение выполнению заданий базового уровня.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right="39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051EB7" w:rsidTr="00051EB7">
        <w:trPr>
          <w:trHeight w:val="642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right="19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43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Учет индивидуальных результатов уч-ся (ведение</w:t>
            </w:r>
          </w:p>
          <w:p w:rsidR="00051EB7" w:rsidRDefault="00051EB7">
            <w:pPr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индивидуальных траекторий.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right="39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051EB7" w:rsidTr="00051EB7">
        <w:trPr>
          <w:trHeight w:val="324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right="19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left="43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Индивидуальные консультации учащихся.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1EB7" w:rsidRDefault="00051EB7">
            <w:pPr>
              <w:spacing w:after="0" w:line="240" w:lineRule="auto"/>
              <w:ind w:right="39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</w:tr>
    </w:tbl>
    <w:p w:rsidR="00051EB7" w:rsidRDefault="00051EB7" w:rsidP="00051EB7"/>
    <w:p w:rsidR="002A4B69" w:rsidRDefault="002A4B69"/>
    <w:sectPr w:rsidR="002A4B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F0958"/>
    <w:multiLevelType w:val="multilevel"/>
    <w:tmpl w:val="65166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3D6A06"/>
    <w:multiLevelType w:val="multilevel"/>
    <w:tmpl w:val="52867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D9753D"/>
    <w:multiLevelType w:val="multilevel"/>
    <w:tmpl w:val="D3A4B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075281"/>
    <w:multiLevelType w:val="multilevel"/>
    <w:tmpl w:val="BF3628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A41BF8"/>
    <w:multiLevelType w:val="multilevel"/>
    <w:tmpl w:val="52B20AF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420375"/>
    <w:multiLevelType w:val="multilevel"/>
    <w:tmpl w:val="A9884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75238F"/>
    <w:multiLevelType w:val="multilevel"/>
    <w:tmpl w:val="DAE4E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997521"/>
    <w:multiLevelType w:val="multilevel"/>
    <w:tmpl w:val="7E167C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9550C2"/>
    <w:multiLevelType w:val="multilevel"/>
    <w:tmpl w:val="F32471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D51905"/>
    <w:multiLevelType w:val="multilevel"/>
    <w:tmpl w:val="2C74A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C4317B1"/>
    <w:multiLevelType w:val="multilevel"/>
    <w:tmpl w:val="2D58E8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E966C1"/>
    <w:multiLevelType w:val="multilevel"/>
    <w:tmpl w:val="9F307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5FE5CEA"/>
    <w:multiLevelType w:val="multilevel"/>
    <w:tmpl w:val="744AB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5B00E3"/>
    <w:multiLevelType w:val="multilevel"/>
    <w:tmpl w:val="68342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9E80943"/>
    <w:multiLevelType w:val="multilevel"/>
    <w:tmpl w:val="E7D0B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7A0169"/>
    <w:multiLevelType w:val="multilevel"/>
    <w:tmpl w:val="769A73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F454797"/>
    <w:multiLevelType w:val="multilevel"/>
    <w:tmpl w:val="714AB8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F55218D"/>
    <w:multiLevelType w:val="multilevel"/>
    <w:tmpl w:val="B4908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03E"/>
    <w:rsid w:val="00051EB7"/>
    <w:rsid w:val="002A4B69"/>
    <w:rsid w:val="004C4E06"/>
    <w:rsid w:val="004F7D9B"/>
    <w:rsid w:val="008D2977"/>
    <w:rsid w:val="00F4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E1A793-6472-4ADA-80A3-6CED7BFD5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1EB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1E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9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1896</Words>
  <Characters>10812</Characters>
  <Application>Microsoft Office Word</Application>
  <DocSecurity>0</DocSecurity>
  <Lines>90</Lines>
  <Paragraphs>25</Paragraphs>
  <ScaleCrop>false</ScaleCrop>
  <Company>SPecialiST RePack</Company>
  <LinksUpToDate>false</LinksUpToDate>
  <CharactersWithSpaces>12683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Пользователь Windows</cp:lastModifiedBy>
  <cp:revision>8</cp:revision>
  <dcterms:created xsi:type="dcterms:W3CDTF">2022-12-21T14:12:00Z</dcterms:created>
  <dcterms:modified xsi:type="dcterms:W3CDTF">2022-12-22T12:12:00Z</dcterms:modified>
</cp:coreProperties>
</file>